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897E" w14:textId="2BC2D452" w:rsidR="004D2E90" w:rsidRDefault="009928D8" w:rsidP="005D3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USED AUGER List</w:t>
      </w:r>
      <w:r w:rsidR="008D4C04">
        <w:rPr>
          <w:b/>
          <w:sz w:val="24"/>
          <w:szCs w:val="24"/>
        </w:rPr>
        <w:t xml:space="preserve"> </w:t>
      </w:r>
      <w:r w:rsidR="00AD1C4A">
        <w:rPr>
          <w:b/>
          <w:sz w:val="24"/>
          <w:szCs w:val="24"/>
        </w:rPr>
        <w:t>February</w:t>
      </w:r>
      <w:r w:rsidR="008D4C04">
        <w:rPr>
          <w:b/>
          <w:sz w:val="24"/>
          <w:szCs w:val="24"/>
        </w:rPr>
        <w:t xml:space="preserve"> </w:t>
      </w:r>
      <w:r w:rsidR="00AD1C4A">
        <w:rPr>
          <w:b/>
          <w:sz w:val="24"/>
          <w:szCs w:val="24"/>
        </w:rPr>
        <w:t>8</w:t>
      </w:r>
      <w:r w:rsidR="008D4C04">
        <w:rPr>
          <w:b/>
          <w:sz w:val="24"/>
          <w:szCs w:val="24"/>
        </w:rPr>
        <w:t>, 2019</w:t>
      </w:r>
    </w:p>
    <w:p w14:paraId="5D22DB1C" w14:textId="5520643F" w:rsidR="00D6196D" w:rsidRPr="00AD1C4A" w:rsidRDefault="005D3699" w:rsidP="005D369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Qty.                                                             Description                                                                         Price</w:t>
      </w:r>
    </w:p>
    <w:p w14:paraId="1D3C96BE" w14:textId="77777777" w:rsidR="00225649" w:rsidRDefault="00225649" w:rsidP="005D369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Sudenga</w:t>
      </w:r>
      <w:proofErr w:type="spellEnd"/>
      <w:r>
        <w:rPr>
          <w:sz w:val="24"/>
          <w:szCs w:val="24"/>
        </w:rPr>
        <w:t xml:space="preserve"> 10x66 (Michael York)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$1,500.00</w:t>
      </w:r>
    </w:p>
    <w:p w14:paraId="386FBB22" w14:textId="77777777" w:rsidR="00D6196D" w:rsidRDefault="00D6196D" w:rsidP="005D3699">
      <w:pPr>
        <w:spacing w:after="0"/>
        <w:rPr>
          <w:sz w:val="24"/>
          <w:szCs w:val="24"/>
        </w:rPr>
      </w:pPr>
    </w:p>
    <w:p w14:paraId="316AE576" w14:textId="77777777" w:rsidR="00225649" w:rsidRDefault="002171D3" w:rsidP="005D369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GSI 8x37 Truck Auger Electric Motor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$2,000.00</w:t>
      </w:r>
    </w:p>
    <w:p w14:paraId="6CF1BF19" w14:textId="77777777" w:rsidR="002171D3" w:rsidRDefault="002171D3" w:rsidP="005D3699">
      <w:pPr>
        <w:spacing w:after="0"/>
        <w:rPr>
          <w:sz w:val="24"/>
          <w:szCs w:val="24"/>
        </w:rPr>
      </w:pPr>
    </w:p>
    <w:p w14:paraId="2D396F8E" w14:textId="37056952" w:rsidR="00C94EFA" w:rsidRDefault="00C94EFA" w:rsidP="00C94EFA">
      <w:pPr>
        <w:spacing w:after="0"/>
      </w:pPr>
      <w:r>
        <w:t>1</w:t>
      </w:r>
      <w:r>
        <w:tab/>
      </w:r>
      <w:r>
        <w:tab/>
      </w:r>
      <w:r>
        <w:tab/>
      </w:r>
      <w:r>
        <w:tab/>
      </w:r>
      <w:r>
        <w:tab/>
        <w:t>DEMO, Kwik-Belt 18 Series</w:t>
      </w:r>
      <w:r>
        <w:tab/>
      </w:r>
      <w:r>
        <w:tab/>
      </w:r>
      <w:r>
        <w:tab/>
        <w:t xml:space="preserve">          $ Inquire</w:t>
      </w:r>
    </w:p>
    <w:p w14:paraId="113D1D1E" w14:textId="77777777" w:rsidR="0078378B" w:rsidRDefault="0078378B" w:rsidP="005D3699">
      <w:pPr>
        <w:spacing w:after="0"/>
        <w:rPr>
          <w:sz w:val="24"/>
          <w:szCs w:val="24"/>
        </w:rPr>
      </w:pPr>
    </w:p>
    <w:p w14:paraId="7092C543" w14:textId="77777777" w:rsidR="0078378B" w:rsidRDefault="0078378B" w:rsidP="005D3699">
      <w:pPr>
        <w:spacing w:after="0"/>
        <w:rPr>
          <w:sz w:val="24"/>
          <w:szCs w:val="24"/>
        </w:rPr>
      </w:pPr>
    </w:p>
    <w:p w14:paraId="49A6927A" w14:textId="77777777" w:rsidR="0078378B" w:rsidRDefault="0078378B" w:rsidP="005D3699">
      <w:pPr>
        <w:spacing w:after="0"/>
        <w:rPr>
          <w:sz w:val="24"/>
          <w:szCs w:val="24"/>
        </w:rPr>
      </w:pPr>
    </w:p>
    <w:p w14:paraId="164E24F8" w14:textId="77777777" w:rsidR="00D6196D" w:rsidRDefault="00D6196D" w:rsidP="005D3699">
      <w:pPr>
        <w:spacing w:after="0"/>
        <w:rPr>
          <w:sz w:val="24"/>
          <w:szCs w:val="24"/>
        </w:rPr>
      </w:pPr>
    </w:p>
    <w:p w14:paraId="4EECFEFB" w14:textId="77777777" w:rsidR="00D6196D" w:rsidRDefault="00D6196D" w:rsidP="005D3699">
      <w:pPr>
        <w:spacing w:after="0"/>
        <w:rPr>
          <w:sz w:val="24"/>
          <w:szCs w:val="24"/>
        </w:rPr>
      </w:pPr>
    </w:p>
    <w:p w14:paraId="74FEC88F" w14:textId="77777777" w:rsidR="0078378B" w:rsidRDefault="0078378B" w:rsidP="005D3699">
      <w:pPr>
        <w:spacing w:after="0"/>
        <w:rPr>
          <w:sz w:val="24"/>
          <w:szCs w:val="24"/>
        </w:rPr>
      </w:pPr>
    </w:p>
    <w:p w14:paraId="6D610CEF" w14:textId="2FC02600" w:rsidR="0078378B" w:rsidRDefault="0078378B" w:rsidP="007837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EQUIPMENT List </w:t>
      </w:r>
      <w:r w:rsidR="00AD1C4A">
        <w:rPr>
          <w:b/>
          <w:sz w:val="24"/>
          <w:szCs w:val="24"/>
        </w:rPr>
        <w:t>February 8</w:t>
      </w:r>
      <w:bookmarkStart w:id="0" w:name="_GoBack"/>
      <w:bookmarkEnd w:id="0"/>
      <w:r>
        <w:rPr>
          <w:b/>
          <w:sz w:val="24"/>
          <w:szCs w:val="24"/>
        </w:rPr>
        <w:t>, 201</w:t>
      </w:r>
      <w:r w:rsidR="00114B9B">
        <w:rPr>
          <w:b/>
          <w:sz w:val="24"/>
          <w:szCs w:val="24"/>
        </w:rPr>
        <w:t>9</w:t>
      </w:r>
    </w:p>
    <w:p w14:paraId="3F3A17BF" w14:textId="77777777" w:rsidR="0078378B" w:rsidRDefault="0078378B" w:rsidP="0078378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Qty.                                                            Description                                                                          Price</w:t>
      </w:r>
    </w:p>
    <w:p w14:paraId="32ADDC05" w14:textId="77777777" w:rsidR="000025FF" w:rsidRDefault="00DF37EF" w:rsidP="00A42FB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25FF">
        <w:rPr>
          <w:sz w:val="24"/>
          <w:szCs w:val="24"/>
        </w:rPr>
        <w:t xml:space="preserve">New, Norwood </w:t>
      </w:r>
      <w:proofErr w:type="spellStart"/>
      <w:r w:rsidR="000025FF">
        <w:rPr>
          <w:sz w:val="24"/>
          <w:szCs w:val="24"/>
        </w:rPr>
        <w:t>Quickbelt</w:t>
      </w:r>
      <w:proofErr w:type="spellEnd"/>
      <w:r w:rsidR="000025FF">
        <w:rPr>
          <w:sz w:val="24"/>
          <w:szCs w:val="24"/>
        </w:rPr>
        <w:t xml:space="preserve"> 1835 Field loader, 12.5HP, 1PH Motor</w:t>
      </w:r>
      <w:r>
        <w:rPr>
          <w:sz w:val="24"/>
          <w:szCs w:val="24"/>
        </w:rPr>
        <w:tab/>
        <w:t xml:space="preserve">      $11,750.00</w:t>
      </w:r>
    </w:p>
    <w:p w14:paraId="52DE794B" w14:textId="77777777" w:rsidR="000E2D2E" w:rsidRDefault="000E2D2E" w:rsidP="00A42FBC">
      <w:pPr>
        <w:spacing w:after="0"/>
        <w:rPr>
          <w:sz w:val="24"/>
          <w:szCs w:val="24"/>
        </w:rPr>
      </w:pPr>
    </w:p>
    <w:p w14:paraId="3BE0050B" w14:textId="77777777" w:rsidR="000E2D2E" w:rsidRDefault="000E2D2E" w:rsidP="00A42FB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Hutch 10x62, 12GA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 xml:space="preserve"> tube, ¼” flight, new tires, spout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$10,000.00</w:t>
      </w:r>
    </w:p>
    <w:p w14:paraId="1C2E45D3" w14:textId="2B976B3D" w:rsidR="008D4C04" w:rsidRDefault="008D4C04" w:rsidP="00A42F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Serial #962767</w:t>
      </w:r>
    </w:p>
    <w:p w14:paraId="6AF9D61A" w14:textId="0D97A693" w:rsidR="00C1758F" w:rsidRDefault="00C1758F" w:rsidP="00A42FBC">
      <w:pPr>
        <w:spacing w:after="0"/>
        <w:rPr>
          <w:sz w:val="24"/>
          <w:szCs w:val="24"/>
        </w:rPr>
      </w:pPr>
    </w:p>
    <w:p w14:paraId="0DDE0416" w14:textId="09569A13" w:rsidR="00C1758F" w:rsidRPr="00C1758F" w:rsidRDefault="00C1758F" w:rsidP="00C1758F">
      <w:pPr>
        <w:spacing w:after="0"/>
        <w:rPr>
          <w:sz w:val="24"/>
          <w:szCs w:val="24"/>
        </w:rPr>
      </w:pPr>
      <w:r w:rsidRPr="00C1758F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758F">
        <w:rPr>
          <w:sz w:val="24"/>
          <w:szCs w:val="24"/>
        </w:rPr>
        <w:t xml:space="preserve">New, Kwik-Belt 18 Series Conveyor, 10” x 12GA Tube,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$ Inquire</w:t>
      </w:r>
    </w:p>
    <w:p w14:paraId="626B1C23" w14:textId="698890E3" w:rsidR="00C1758F" w:rsidRDefault="00C1758F" w:rsidP="00C1758F">
      <w:pPr>
        <w:spacing w:after="0"/>
      </w:pPr>
      <w:r>
        <w:tab/>
      </w:r>
      <w:r>
        <w:tab/>
        <w:t>18” x 2 ply Chevron Belt, 10,000 bushels per hour capacity, wind guards,</w:t>
      </w:r>
    </w:p>
    <w:p w14:paraId="372B4130" w14:textId="750777D6" w:rsidR="00C1758F" w:rsidRDefault="00C1758F" w:rsidP="00C1758F">
      <w:pPr>
        <w:spacing w:after="0"/>
      </w:pPr>
      <w:r>
        <w:tab/>
      </w:r>
      <w:r>
        <w:tab/>
      </w:r>
      <w:proofErr w:type="spellStart"/>
      <w:r>
        <w:t>Powdercoat</w:t>
      </w:r>
      <w:proofErr w:type="spellEnd"/>
      <w:r>
        <w:t xml:space="preserve"> finish on undercarriage and axels, lengths from 30’ to 105’,</w:t>
      </w:r>
    </w:p>
    <w:p w14:paraId="3A8D447A" w14:textId="4B9CB9BF" w:rsidR="00C1758F" w:rsidRDefault="00C1758F" w:rsidP="00C1758F">
      <w:pPr>
        <w:spacing w:after="0"/>
      </w:pPr>
      <w:r>
        <w:tab/>
      </w:r>
      <w:r>
        <w:tab/>
        <w:t xml:space="preserve">1-1/2” PEER Bearings, A-Frame undercarriage on 30’ to 55’ Units, </w:t>
      </w:r>
    </w:p>
    <w:p w14:paraId="568EBD83" w14:textId="40F686B8" w:rsidR="00C1758F" w:rsidRDefault="00C1758F" w:rsidP="00C1758F">
      <w:pPr>
        <w:spacing w:after="0"/>
      </w:pPr>
      <w:r>
        <w:tab/>
      </w:r>
      <w:r>
        <w:tab/>
        <w:t xml:space="preserve">Hydraulic Scissor lift on 65’ to 105’ Units, Swing away models available </w:t>
      </w:r>
    </w:p>
    <w:p w14:paraId="4C9B0D7F" w14:textId="5A618C77" w:rsidR="00C1758F" w:rsidRDefault="00C1758F" w:rsidP="00C1758F">
      <w:pPr>
        <w:spacing w:after="0"/>
      </w:pPr>
      <w:r>
        <w:tab/>
      </w:r>
      <w:r>
        <w:tab/>
        <w:t>On 65’ to 105’ Units</w:t>
      </w:r>
    </w:p>
    <w:p w14:paraId="6B568898" w14:textId="71C3277A" w:rsidR="00C1758F" w:rsidRDefault="00C1758F" w:rsidP="00C1758F">
      <w:pPr>
        <w:spacing w:after="0"/>
      </w:pPr>
    </w:p>
    <w:p w14:paraId="22457950" w14:textId="5E4BAB02" w:rsidR="00644045" w:rsidRDefault="00644045" w:rsidP="00C1758F">
      <w:pPr>
        <w:spacing w:after="0"/>
      </w:pPr>
    </w:p>
    <w:p w14:paraId="17EC475E" w14:textId="77777777" w:rsidR="00644045" w:rsidRPr="00C1758F" w:rsidRDefault="00644045" w:rsidP="00C1758F">
      <w:pPr>
        <w:spacing w:after="0"/>
      </w:pPr>
    </w:p>
    <w:p w14:paraId="3639666D" w14:textId="77777777" w:rsidR="0078378B" w:rsidRPr="0078378B" w:rsidRDefault="0078378B" w:rsidP="0078378B">
      <w:pPr>
        <w:spacing w:after="0"/>
        <w:jc w:val="center"/>
        <w:rPr>
          <w:b/>
          <w:sz w:val="24"/>
          <w:szCs w:val="24"/>
        </w:rPr>
      </w:pPr>
    </w:p>
    <w:sectPr w:rsidR="0078378B" w:rsidRPr="0078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BEE"/>
    <w:multiLevelType w:val="hybridMultilevel"/>
    <w:tmpl w:val="3E44133E"/>
    <w:lvl w:ilvl="0" w:tplc="8910AEB8">
      <w:start w:val="1"/>
      <w:numFmt w:val="decimal"/>
      <w:lvlText w:val="%1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3E03"/>
    <w:multiLevelType w:val="hybridMultilevel"/>
    <w:tmpl w:val="80CC9C48"/>
    <w:lvl w:ilvl="0" w:tplc="4AFAEF7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99"/>
    <w:rsid w:val="000025FF"/>
    <w:rsid w:val="000E2D2E"/>
    <w:rsid w:val="00114B9B"/>
    <w:rsid w:val="002171D3"/>
    <w:rsid w:val="00225649"/>
    <w:rsid w:val="003378CF"/>
    <w:rsid w:val="004950FE"/>
    <w:rsid w:val="004D2E90"/>
    <w:rsid w:val="005D3699"/>
    <w:rsid w:val="00644045"/>
    <w:rsid w:val="0078378B"/>
    <w:rsid w:val="008D4C04"/>
    <w:rsid w:val="009928D8"/>
    <w:rsid w:val="00A42FBC"/>
    <w:rsid w:val="00AD1C4A"/>
    <w:rsid w:val="00C1758F"/>
    <w:rsid w:val="00C94EFA"/>
    <w:rsid w:val="00D6196D"/>
    <w:rsid w:val="00D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1F9"/>
  <w15:docId w15:val="{4C89EEC3-A70E-41EC-9E13-5BF8FBD3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Zurliene</dc:creator>
  <cp:lastModifiedBy>Nicholas Zurliene</cp:lastModifiedBy>
  <cp:revision>7</cp:revision>
  <dcterms:created xsi:type="dcterms:W3CDTF">2019-01-09T15:26:00Z</dcterms:created>
  <dcterms:modified xsi:type="dcterms:W3CDTF">2019-02-08T16:26:00Z</dcterms:modified>
</cp:coreProperties>
</file>